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6F120E" w14:paraId="5661FC2F" w14:textId="77777777" w:rsidTr="005E2EE1">
        <w:trPr>
          <w:trHeight w:hRule="exact" w:val="705"/>
        </w:trPr>
        <w:tc>
          <w:tcPr>
            <w:tcW w:w="5245" w:type="dxa"/>
            <w:shd w:val="clear" w:color="auto" w:fill="auto"/>
          </w:tcPr>
          <w:p w14:paraId="5365EB8D" w14:textId="77777777" w:rsidR="005D4251" w:rsidRDefault="005D4251" w:rsidP="00427BF0">
            <w:pPr>
              <w:pStyle w:val="TableContents"/>
              <w:rPr>
                <w:b/>
              </w:rPr>
            </w:pPr>
          </w:p>
          <w:p w14:paraId="080A5412" w14:textId="77777777" w:rsidR="006F120E" w:rsidRPr="005D4251" w:rsidRDefault="006F120E" w:rsidP="005D4251"/>
        </w:tc>
        <w:tc>
          <w:tcPr>
            <w:tcW w:w="3969" w:type="dxa"/>
            <w:shd w:val="clear" w:color="auto" w:fill="auto"/>
          </w:tcPr>
          <w:p w14:paraId="0F47F3D5" w14:textId="77777777" w:rsidR="006F120E" w:rsidRPr="00BC1A62" w:rsidRDefault="006F120E" w:rsidP="008F00C1">
            <w:pPr>
              <w:spacing w:line="240" w:lineRule="auto"/>
              <w:jc w:val="right"/>
            </w:pPr>
          </w:p>
        </w:tc>
      </w:tr>
      <w:tr w:rsidR="006F120E" w:rsidRPr="001D4CFB" w14:paraId="41EA9E48" w14:textId="77777777" w:rsidTr="00830E37">
        <w:trPr>
          <w:trHeight w:val="1985"/>
        </w:trPr>
        <w:tc>
          <w:tcPr>
            <w:tcW w:w="5245" w:type="dxa"/>
            <w:shd w:val="clear" w:color="auto" w:fill="auto"/>
          </w:tcPr>
          <w:p w14:paraId="3A4F3D49" w14:textId="77777777" w:rsidR="000D0B13" w:rsidRDefault="006F120E" w:rsidP="005D4251">
            <w:pPr>
              <w:pStyle w:val="Adressaat"/>
              <w:tabs>
                <w:tab w:val="center" w:pos="1786"/>
              </w:tabs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0D0B13">
              <w:rPr>
                <w:iCs/>
              </w:rPr>
              <w:instrText xml:space="preserve"> delta_recipientPersonName_1  \* MERGEFORMAT</w:instrText>
            </w:r>
            <w:r>
              <w:rPr>
                <w:iCs/>
              </w:rPr>
              <w:fldChar w:fldCharType="separate"/>
            </w:r>
            <w:r w:rsidR="000D0B13">
              <w:rPr>
                <w:iCs/>
              </w:rPr>
              <w:t>Valdis Dombrovskis,</w:t>
            </w:r>
          </w:p>
          <w:p w14:paraId="08146DB2" w14:textId="0CEED9D0" w:rsidR="006F120E" w:rsidRDefault="000D0B13" w:rsidP="005D4251">
            <w:pPr>
              <w:pStyle w:val="Adressaat"/>
              <w:tabs>
                <w:tab w:val="center" w:pos="1786"/>
              </w:tabs>
              <w:ind w:right="1672"/>
              <w:rPr>
                <w:iCs/>
              </w:rPr>
            </w:pPr>
            <w:r>
              <w:rPr>
                <w:iCs/>
              </w:rPr>
              <w:t>Executive Vice President, An Economy that Works for People, and Commissioner for Trade</w:t>
            </w:r>
            <w:r w:rsidR="006F120E">
              <w:rPr>
                <w:iCs/>
              </w:rPr>
              <w:fldChar w:fldCharType="end"/>
            </w:r>
          </w:p>
          <w:p w14:paraId="12C0F83E" w14:textId="60F57F64" w:rsidR="006F120E" w:rsidRDefault="006F120E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0D0B13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r w:rsidR="000D0B13">
              <w:rPr>
                <w:iCs/>
              </w:rPr>
              <w:t>European Commission</w:t>
            </w:r>
            <w:r>
              <w:rPr>
                <w:iCs/>
              </w:rPr>
              <w:fldChar w:fldCharType="end"/>
            </w:r>
          </w:p>
          <w:p w14:paraId="71D6C773" w14:textId="38941FFB" w:rsidR="006F120E" w:rsidRDefault="006F120E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0D0B13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0D0B13">
              <w:rPr>
                <w:iCs/>
              </w:rPr>
              <w:t>B-1049, Brussels</w:t>
            </w:r>
            <w:r>
              <w:rPr>
                <w:iCs/>
              </w:rPr>
              <w:fldChar w:fldCharType="end"/>
            </w:r>
          </w:p>
          <w:p w14:paraId="57AE76DE" w14:textId="7110696F" w:rsidR="006F120E" w:rsidRPr="00BF4D7C" w:rsidRDefault="006F120E" w:rsidP="006F120E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5B1318A9" w14:textId="59046714" w:rsidR="006F120E" w:rsidRPr="00F10370" w:rsidRDefault="006F120E" w:rsidP="00427BF0">
            <w:pPr>
              <w:jc w:val="left"/>
              <w:rPr>
                <w:sz w:val="22"/>
                <w:szCs w:val="22"/>
              </w:rPr>
            </w:pPr>
          </w:p>
          <w:p w14:paraId="06A5E876" w14:textId="77777777" w:rsidR="00794936" w:rsidRPr="00F10370" w:rsidRDefault="00794936" w:rsidP="00427BF0">
            <w:pPr>
              <w:jc w:val="left"/>
              <w:rPr>
                <w:sz w:val="22"/>
                <w:szCs w:val="22"/>
              </w:rPr>
            </w:pPr>
          </w:p>
          <w:p w14:paraId="25D39AE9" w14:textId="50E719F0" w:rsidR="00794936" w:rsidRPr="001D4CFB" w:rsidRDefault="00794936" w:rsidP="00427BF0">
            <w:pPr>
              <w:jc w:val="left"/>
            </w:pPr>
            <w:r w:rsidRPr="00F10370">
              <w:rPr>
                <w:sz w:val="22"/>
                <w:szCs w:val="22"/>
              </w:rPr>
              <w:t xml:space="preserve">Our Ref:  </w:t>
            </w:r>
            <w:r w:rsidR="00E77B64" w:rsidRPr="00F10370">
              <w:rPr>
                <w:sz w:val="22"/>
                <w:szCs w:val="22"/>
              </w:rPr>
              <w:fldChar w:fldCharType="begin"/>
            </w:r>
            <w:r w:rsidR="000D0B13">
              <w:rPr>
                <w:sz w:val="22"/>
                <w:szCs w:val="22"/>
              </w:rPr>
              <w:instrText xml:space="preserve"> delta_regDateTime  \* MERGEFORMAT</w:instrText>
            </w:r>
            <w:r w:rsidR="00E77B64" w:rsidRPr="00F10370">
              <w:rPr>
                <w:sz w:val="22"/>
                <w:szCs w:val="22"/>
              </w:rPr>
              <w:fldChar w:fldCharType="separate"/>
            </w:r>
            <w:r w:rsidR="000D0B13">
              <w:rPr>
                <w:sz w:val="22"/>
                <w:szCs w:val="22"/>
              </w:rPr>
              <w:t>06.11.2024</w:t>
            </w:r>
            <w:r w:rsidR="00E77B64" w:rsidRPr="00F10370">
              <w:rPr>
                <w:sz w:val="22"/>
                <w:szCs w:val="22"/>
              </w:rPr>
              <w:fldChar w:fldCharType="end"/>
            </w:r>
            <w:r w:rsidR="00E77B64" w:rsidRPr="00F10370">
              <w:rPr>
                <w:sz w:val="22"/>
                <w:szCs w:val="22"/>
              </w:rPr>
              <w:t xml:space="preserve">  No </w:t>
            </w:r>
            <w:r w:rsidR="006A2D74" w:rsidRPr="00F10370">
              <w:rPr>
                <w:sz w:val="22"/>
                <w:szCs w:val="22"/>
              </w:rPr>
              <w:fldChar w:fldCharType="begin"/>
            </w:r>
            <w:r w:rsidR="000D0B13">
              <w:rPr>
                <w:sz w:val="22"/>
                <w:szCs w:val="22"/>
              </w:rPr>
              <w:instrText xml:space="preserve"> delta_regNumber  \* MERGEFORMAT</w:instrText>
            </w:r>
            <w:r w:rsidR="006A2D74" w:rsidRPr="00F10370">
              <w:rPr>
                <w:sz w:val="22"/>
                <w:szCs w:val="22"/>
              </w:rPr>
              <w:fldChar w:fldCharType="separate"/>
            </w:r>
            <w:r w:rsidR="000D0B13">
              <w:rPr>
                <w:sz w:val="22"/>
                <w:szCs w:val="22"/>
              </w:rPr>
              <w:t>6-2/2808-1</w:t>
            </w:r>
            <w:r w:rsidR="006A2D74" w:rsidRPr="00F10370">
              <w:rPr>
                <w:sz w:val="22"/>
                <w:szCs w:val="22"/>
              </w:rPr>
              <w:fldChar w:fldCharType="end"/>
            </w:r>
          </w:p>
        </w:tc>
      </w:tr>
    </w:tbl>
    <w:p w14:paraId="30EF71BF" w14:textId="77777777" w:rsidR="00345DC4" w:rsidRDefault="00345DC4" w:rsidP="00345DC4">
      <w:pPr>
        <w:tabs>
          <w:tab w:val="left" w:pos="2715"/>
          <w:tab w:val="left" w:pos="3686"/>
        </w:tabs>
        <w:ind w:right="5246"/>
      </w:pPr>
    </w:p>
    <w:p w14:paraId="17FC8C94" w14:textId="50AC031E" w:rsidR="00FF20EE" w:rsidRDefault="00FF20EE" w:rsidP="00FF20EE">
      <w:pPr>
        <w:tabs>
          <w:tab w:val="left" w:pos="2715"/>
          <w:tab w:val="left" w:pos="3686"/>
        </w:tabs>
        <w:ind w:right="5246"/>
      </w:pPr>
      <w:r w:rsidRPr="00FA004E">
        <w:t>Dear Mr</w:t>
      </w:r>
      <w:r w:rsidRPr="00F80FDD">
        <w:rPr>
          <w:lang w:val="en-US"/>
        </w:rPr>
        <w:t xml:space="preserve"> </w:t>
      </w:r>
      <w:r w:rsidRPr="00D01D7B">
        <w:rPr>
          <w:lang w:val="en-US"/>
        </w:rPr>
        <w:t>Dombrovskis</w:t>
      </w:r>
      <w:r w:rsidR="00A4421A">
        <w:rPr>
          <w:lang w:val="en-US"/>
        </w:rPr>
        <w:t>,</w:t>
      </w:r>
    </w:p>
    <w:p w14:paraId="636E66EE" w14:textId="77777777" w:rsidR="00FF20EE" w:rsidRDefault="00FF20EE" w:rsidP="00FF20EE">
      <w:pPr>
        <w:tabs>
          <w:tab w:val="left" w:pos="2715"/>
          <w:tab w:val="left" w:pos="3686"/>
        </w:tabs>
        <w:ind w:right="5246"/>
      </w:pPr>
    </w:p>
    <w:p w14:paraId="1D6FB2F9" w14:textId="77777777" w:rsidR="00FF20EE" w:rsidRDefault="00FF20EE" w:rsidP="00FF20EE">
      <w:pPr>
        <w:tabs>
          <w:tab w:val="left" w:pos="2715"/>
          <w:tab w:val="left" w:pos="3686"/>
        </w:tabs>
        <w:ind w:right="5246"/>
      </w:pPr>
    </w:p>
    <w:p w14:paraId="6131AD42" w14:textId="77777777" w:rsidR="00FF20EE" w:rsidRDefault="00FF20EE" w:rsidP="00FF20EE">
      <w:pPr>
        <w:rPr>
          <w:lang w:val="en-US"/>
        </w:rPr>
      </w:pPr>
      <w:r w:rsidRPr="00D01D7B">
        <w:rPr>
          <w:lang w:val="en-US"/>
        </w:rPr>
        <w:t>Allow me to address one of the rather urgent trade policy issues.</w:t>
      </w:r>
    </w:p>
    <w:p w14:paraId="49D09CA9" w14:textId="77777777" w:rsidR="00FF20EE" w:rsidRPr="00D01D7B" w:rsidRDefault="00FF20EE" w:rsidP="00FF20EE">
      <w:pPr>
        <w:rPr>
          <w:lang w:val="en-US"/>
        </w:rPr>
      </w:pPr>
    </w:p>
    <w:p w14:paraId="6316D782" w14:textId="12365BCD" w:rsidR="00FF20EE" w:rsidRDefault="00FF20EE" w:rsidP="00FF20EE">
      <w:pPr>
        <w:rPr>
          <w:lang w:val="en-US"/>
        </w:rPr>
      </w:pPr>
      <w:r w:rsidRPr="00D01D7B">
        <w:rPr>
          <w:lang w:val="en-US"/>
        </w:rPr>
        <w:t>Estonia has always been a supporter of a systemic approach to trade policy and trade negotiations. From that aspect h</w:t>
      </w:r>
      <w:r>
        <w:rPr>
          <w:lang w:val="en-US"/>
        </w:rPr>
        <w:t>a</w:t>
      </w:r>
      <w:r w:rsidRPr="00D01D7B">
        <w:rPr>
          <w:lang w:val="en-US"/>
        </w:rPr>
        <w:t xml:space="preserve">ving FTA negotiations with the GCC, giving us the 6 countries comprising the GCC </w:t>
      </w:r>
      <w:r>
        <w:rPr>
          <w:lang w:val="en-US"/>
        </w:rPr>
        <w:t xml:space="preserve">as </w:t>
      </w:r>
      <w:r w:rsidRPr="00D01D7B">
        <w:rPr>
          <w:lang w:val="en-US"/>
        </w:rPr>
        <w:t>a result in a unified and systemic manner</w:t>
      </w:r>
      <w:r>
        <w:rPr>
          <w:lang w:val="en-US"/>
        </w:rPr>
        <w:t xml:space="preserve"> would be best</w:t>
      </w:r>
      <w:r w:rsidRPr="00D01D7B">
        <w:rPr>
          <w:lang w:val="en-US"/>
        </w:rPr>
        <w:t>.</w:t>
      </w:r>
    </w:p>
    <w:p w14:paraId="7E568771" w14:textId="77777777" w:rsidR="00FF20EE" w:rsidRPr="00D01D7B" w:rsidRDefault="00FF20EE" w:rsidP="00FF20EE">
      <w:pPr>
        <w:rPr>
          <w:lang w:val="en-US"/>
        </w:rPr>
      </w:pPr>
    </w:p>
    <w:p w14:paraId="5896E57F" w14:textId="77777777" w:rsidR="00FF20EE" w:rsidRDefault="00FF20EE" w:rsidP="00FF20EE">
      <w:pPr>
        <w:rPr>
          <w:lang w:val="en-US"/>
        </w:rPr>
      </w:pPr>
      <w:r w:rsidRPr="00D01D7B">
        <w:rPr>
          <w:lang w:val="en-US"/>
        </w:rPr>
        <w:t xml:space="preserve">However, the experience of the last years has shown that the negotiations with GCC are not advancing, due to the fact that </w:t>
      </w:r>
      <w:r>
        <w:rPr>
          <w:lang w:val="en-US"/>
        </w:rPr>
        <w:t xml:space="preserve">GCC-s </w:t>
      </w:r>
      <w:r w:rsidRPr="00D01D7B">
        <w:rPr>
          <w:lang w:val="en-US"/>
        </w:rPr>
        <w:t>di</w:t>
      </w:r>
      <w:r>
        <w:rPr>
          <w:lang w:val="en-US"/>
        </w:rPr>
        <w:t>f</w:t>
      </w:r>
      <w:r w:rsidRPr="00D01D7B">
        <w:rPr>
          <w:lang w:val="en-US"/>
        </w:rPr>
        <w:t>ferent members seem to have substantially diverging views</w:t>
      </w:r>
      <w:r>
        <w:rPr>
          <w:lang w:val="en-US"/>
        </w:rPr>
        <w:t xml:space="preserve"> on the content and urgency of the possible agreement</w:t>
      </w:r>
      <w:r w:rsidRPr="00D01D7B">
        <w:rPr>
          <w:lang w:val="en-US"/>
        </w:rPr>
        <w:t xml:space="preserve">. </w:t>
      </w:r>
    </w:p>
    <w:p w14:paraId="2FEF2542" w14:textId="77777777" w:rsidR="00FF20EE" w:rsidRPr="00D01D7B" w:rsidRDefault="00FF20EE" w:rsidP="00FF20EE">
      <w:pPr>
        <w:rPr>
          <w:lang w:val="en-US"/>
        </w:rPr>
      </w:pPr>
    </w:p>
    <w:p w14:paraId="047532F1" w14:textId="77777777" w:rsidR="00FF20EE" w:rsidRDefault="00FF20EE" w:rsidP="00FF20EE">
      <w:pPr>
        <w:rPr>
          <w:lang w:val="en-US"/>
        </w:rPr>
      </w:pPr>
      <w:r w:rsidRPr="00D01D7B">
        <w:rPr>
          <w:lang w:val="en-US"/>
        </w:rPr>
        <w:t>With this in mind, it seems to Estonia as well, that we should move forward with negotiations with more flexible partners from GCC. It</w:t>
      </w:r>
      <w:r>
        <w:rPr>
          <w:lang w:val="en-US"/>
        </w:rPr>
        <w:t xml:space="preserve"> </w:t>
      </w:r>
      <w:r w:rsidRPr="00D01D7B">
        <w:rPr>
          <w:lang w:val="en-US"/>
        </w:rPr>
        <w:t xml:space="preserve">is my impression that for example the United Arab Emirates is interested in </w:t>
      </w:r>
      <w:r>
        <w:rPr>
          <w:lang w:val="en-US"/>
        </w:rPr>
        <w:t>p</w:t>
      </w:r>
      <w:r w:rsidRPr="00D01D7B">
        <w:rPr>
          <w:lang w:val="en-US"/>
        </w:rPr>
        <w:t>r</w:t>
      </w:r>
      <w:r>
        <w:rPr>
          <w:lang w:val="en-US"/>
        </w:rPr>
        <w:t>o</w:t>
      </w:r>
      <w:r w:rsidRPr="00D01D7B">
        <w:rPr>
          <w:lang w:val="en-US"/>
        </w:rPr>
        <w:t>ce</w:t>
      </w:r>
      <w:r>
        <w:rPr>
          <w:lang w:val="en-US"/>
        </w:rPr>
        <w:t>e</w:t>
      </w:r>
      <w:r w:rsidRPr="00D01D7B">
        <w:rPr>
          <w:lang w:val="en-US"/>
        </w:rPr>
        <w:t xml:space="preserve">ding in a more advanced pace. The fact that </w:t>
      </w:r>
      <w:r>
        <w:rPr>
          <w:lang w:val="en-US"/>
        </w:rPr>
        <w:t xml:space="preserve">UAE is </w:t>
      </w:r>
      <w:r w:rsidRPr="00D01D7B">
        <w:rPr>
          <w:lang w:val="en-US"/>
        </w:rPr>
        <w:t>concluding other bilateral agreements adds another l</w:t>
      </w:r>
      <w:r>
        <w:rPr>
          <w:lang w:val="en-US"/>
        </w:rPr>
        <w:t xml:space="preserve">evel of urgency </w:t>
      </w:r>
      <w:r w:rsidRPr="00D01D7B">
        <w:rPr>
          <w:lang w:val="en-US"/>
        </w:rPr>
        <w:t xml:space="preserve">to </w:t>
      </w:r>
      <w:r>
        <w:rPr>
          <w:lang w:val="en-US"/>
        </w:rPr>
        <w:t xml:space="preserve">our </w:t>
      </w:r>
      <w:r w:rsidRPr="00D01D7B">
        <w:rPr>
          <w:lang w:val="en-US"/>
        </w:rPr>
        <w:t xml:space="preserve">a decision making process. </w:t>
      </w:r>
    </w:p>
    <w:p w14:paraId="1F2FF27D" w14:textId="77777777" w:rsidR="00FF20EE" w:rsidRDefault="00FF20EE" w:rsidP="00FF20EE">
      <w:pPr>
        <w:rPr>
          <w:lang w:val="en-US"/>
        </w:rPr>
      </w:pPr>
    </w:p>
    <w:p w14:paraId="6CEB8B05" w14:textId="114B47B7" w:rsidR="00E77B64" w:rsidRPr="00FF20EE" w:rsidRDefault="00FF20EE" w:rsidP="00FF20EE">
      <w:pPr>
        <w:rPr>
          <w:lang w:val="en-US"/>
        </w:rPr>
      </w:pPr>
      <w:r w:rsidRPr="00D01D7B">
        <w:rPr>
          <w:lang w:val="en-US"/>
        </w:rPr>
        <w:t>May I assure you that Estonia would be most happy if progress could be achieved on a bilateral track.</w:t>
      </w:r>
    </w:p>
    <w:p w14:paraId="23412878" w14:textId="77777777" w:rsidR="00570F00" w:rsidRDefault="00570F00" w:rsidP="00A32BE1">
      <w:pPr>
        <w:pStyle w:val="sisu"/>
        <w:spacing w:before="480" w:after="1080"/>
      </w:pPr>
      <w:r>
        <w:t>With best regards,</w:t>
      </w:r>
    </w:p>
    <w:p w14:paraId="1E5AAD8E" w14:textId="07FBE696" w:rsidR="00EC506E" w:rsidRDefault="00E60740" w:rsidP="00EC506E">
      <w:pPr>
        <w:spacing w:line="240" w:lineRule="auto"/>
        <w:jc w:val="left"/>
        <w:rPr>
          <w:kern w:val="2"/>
          <w:lang w:eastAsia="en-US" w:bidi="ar-SA"/>
        </w:rPr>
      </w:pPr>
      <w:r>
        <w:rPr>
          <w:lang w:eastAsia="en-US" w:bidi="ar-SA"/>
        </w:rPr>
        <w:fldChar w:fldCharType="begin"/>
      </w:r>
      <w:r w:rsidR="000D0B13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0D0B13">
        <w:rPr>
          <w:lang w:eastAsia="en-US" w:bidi="ar-SA"/>
        </w:rPr>
        <w:t>Erkki Keldo</w:t>
      </w:r>
      <w:r>
        <w:rPr>
          <w:lang w:eastAsia="en-US" w:bidi="ar-SA"/>
        </w:rPr>
        <w:fldChar w:fldCharType="end"/>
      </w:r>
    </w:p>
    <w:p w14:paraId="0B0B6EF2" w14:textId="015E6BD0" w:rsidR="00A4421A" w:rsidRPr="00EC506E" w:rsidRDefault="00EC506E" w:rsidP="00EC506E">
      <w:pPr>
        <w:spacing w:line="240" w:lineRule="auto"/>
        <w:jc w:val="left"/>
        <w:rPr>
          <w:kern w:val="2"/>
          <w:lang w:eastAsia="en-US" w:bidi="ar-SA"/>
        </w:rPr>
      </w:pPr>
      <w:r w:rsidRPr="00EC506E">
        <w:t>Minister of Economic Affairs and Industry</w:t>
      </w:r>
    </w:p>
    <w:p w14:paraId="60543048" w14:textId="77777777" w:rsidR="00EC506E" w:rsidRDefault="00EC506E" w:rsidP="00FB0239">
      <w:pPr>
        <w:spacing w:before="480" w:line="240" w:lineRule="auto"/>
        <w:jc w:val="left"/>
        <w:rPr>
          <w:lang w:eastAsia="en-US" w:bidi="ar-SA"/>
        </w:rPr>
      </w:pPr>
    </w:p>
    <w:p w14:paraId="0E1EE3DE" w14:textId="77777777" w:rsidR="00EC506E" w:rsidRDefault="00EC506E" w:rsidP="00FB0239">
      <w:pPr>
        <w:spacing w:before="480" w:line="240" w:lineRule="auto"/>
        <w:jc w:val="left"/>
        <w:rPr>
          <w:lang w:eastAsia="en-US" w:bidi="ar-SA"/>
        </w:rPr>
      </w:pPr>
    </w:p>
    <w:p w14:paraId="1BE78703" w14:textId="05AD5CBF" w:rsidR="00E77B64" w:rsidRDefault="00F10370" w:rsidP="00FB0239">
      <w:pPr>
        <w:spacing w:before="48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D0B13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0D0B13">
        <w:rPr>
          <w:lang w:eastAsia="en-US" w:bidi="ar-SA"/>
        </w:rPr>
        <w:t>Märt Änilane</w:t>
      </w:r>
      <w:r>
        <w:rPr>
          <w:lang w:eastAsia="en-US" w:bidi="ar-SA"/>
        </w:rPr>
        <w:fldChar w:fldCharType="end"/>
      </w:r>
    </w:p>
    <w:p w14:paraId="1C334666" w14:textId="2A32C59B" w:rsidR="00D068F9" w:rsidRDefault="00F10370" w:rsidP="00FB0239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D0B13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0D0B13">
        <w:rPr>
          <w:lang w:eastAsia="en-US" w:bidi="ar-SA"/>
        </w:rPr>
        <w:t>+372 5596 9641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0D0B13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0D0B13">
        <w:rPr>
          <w:lang w:eastAsia="en-US" w:bidi="ar-SA"/>
        </w:rPr>
        <w:t>Mart.Anilane@mkm.ee</w:t>
      </w:r>
      <w:r>
        <w:rPr>
          <w:lang w:eastAsia="en-US" w:bidi="ar-SA"/>
        </w:rPr>
        <w:fldChar w:fldCharType="end"/>
      </w:r>
    </w:p>
    <w:p w14:paraId="76207564" w14:textId="77777777" w:rsidR="00345DC4" w:rsidRDefault="00345DC4" w:rsidP="00FB0239">
      <w:pPr>
        <w:spacing w:line="240" w:lineRule="auto"/>
        <w:jc w:val="left"/>
        <w:rPr>
          <w:lang w:eastAsia="en-US" w:bidi="ar-SA"/>
        </w:rPr>
      </w:pPr>
    </w:p>
    <w:p w14:paraId="1D4893E1" w14:textId="77777777" w:rsidR="00345DC4" w:rsidRDefault="00345DC4" w:rsidP="00FB0239">
      <w:pPr>
        <w:spacing w:line="240" w:lineRule="auto"/>
        <w:jc w:val="left"/>
        <w:rPr>
          <w:lang w:eastAsia="en-US" w:bidi="ar-SA"/>
        </w:rPr>
      </w:pPr>
    </w:p>
    <w:sectPr w:rsidR="00345DC4" w:rsidSect="005E2EE1">
      <w:footerReference w:type="default" r:id="rId6"/>
      <w:headerReference w:type="first" r:id="rId7"/>
      <w:footerReference w:type="first" r:id="rId8"/>
      <w:pgSz w:w="11906" w:h="16838"/>
      <w:pgMar w:top="2199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85945" w14:textId="77777777" w:rsidR="00C154FC" w:rsidRDefault="00C154FC" w:rsidP="00C154FC">
      <w:pPr>
        <w:spacing w:line="240" w:lineRule="auto"/>
      </w:pPr>
      <w:r>
        <w:separator/>
      </w:r>
    </w:p>
  </w:endnote>
  <w:endnote w:type="continuationSeparator" w:id="0">
    <w:p w14:paraId="48DE286F" w14:textId="77777777" w:rsidR="00C154FC" w:rsidRDefault="00C154FC" w:rsidP="00C154FC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C2529" w14:textId="77777777" w:rsidR="00C154FC" w:rsidRPr="00D068F9" w:rsidRDefault="00D068F9" w:rsidP="00D068F9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76F15">
      <w:rPr>
        <w:noProof/>
      </w:rPr>
      <w:t>2</w:t>
    </w:r>
    <w:r w:rsidRPr="00AD2EA7">
      <w:fldChar w:fldCharType="end"/>
    </w:r>
    <w:r w:rsidRPr="00AD2EA7">
      <w:t xml:space="preserve"> (</w:t>
    </w:r>
    <w:r w:rsidR="00554301">
      <w:rPr>
        <w:noProof/>
      </w:rPr>
      <w:fldChar w:fldCharType="begin"/>
    </w:r>
    <w:r w:rsidR="00554301">
      <w:rPr>
        <w:noProof/>
      </w:rPr>
      <w:instrText xml:space="preserve"> NUMPAGES </w:instrText>
    </w:r>
    <w:r w:rsidR="00554301">
      <w:rPr>
        <w:noProof/>
      </w:rPr>
      <w:fldChar w:fldCharType="separate"/>
    </w:r>
    <w:r w:rsidR="00376F15">
      <w:rPr>
        <w:noProof/>
      </w:rPr>
      <w:t>2</w:t>
    </w:r>
    <w:r w:rsidR="00554301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B3E6" w14:textId="77777777" w:rsidR="00D068F9" w:rsidRDefault="00D068F9" w:rsidP="00D068F9">
    <w:pPr>
      <w:pStyle w:val="Footer"/>
      <w:tabs>
        <w:tab w:val="clear" w:pos="9072"/>
      </w:tabs>
      <w:rPr>
        <w:sz w:val="20"/>
        <w:szCs w:val="20"/>
      </w:rPr>
    </w:pPr>
  </w:p>
  <w:p w14:paraId="5E797E75" w14:textId="77777777" w:rsidR="00D068F9" w:rsidRDefault="00FF414F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Suur-Ameerika 1 </w:t>
    </w:r>
    <w:r w:rsidR="00D068F9">
      <w:rPr>
        <w:sz w:val="20"/>
        <w:szCs w:val="20"/>
      </w:rPr>
      <w:t xml:space="preserve">/ </w:t>
    </w:r>
    <w:r>
      <w:rPr>
        <w:sz w:val="20"/>
        <w:szCs w:val="20"/>
      </w:rPr>
      <w:t xml:space="preserve">10122 </w:t>
    </w:r>
    <w:r w:rsidR="00D068F9">
      <w:rPr>
        <w:sz w:val="20"/>
        <w:szCs w:val="20"/>
      </w:rPr>
      <w:t>Tallinn / ESTONIA</w:t>
    </w:r>
  </w:p>
  <w:p w14:paraId="75F52ABD" w14:textId="77777777" w:rsidR="00C154FC" w:rsidRPr="00D068F9" w:rsidRDefault="00D068F9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Phone: +372 </w:t>
    </w:r>
    <w:r w:rsidRPr="00074983">
      <w:rPr>
        <w:sz w:val="20"/>
        <w:szCs w:val="20"/>
      </w:rPr>
      <w:t xml:space="preserve">625 6342 </w:t>
    </w:r>
    <w:r>
      <w:rPr>
        <w:sz w:val="20"/>
        <w:szCs w:val="20"/>
      </w:rPr>
      <w:t xml:space="preserve">/ Fax: +372 631 3660 </w:t>
    </w:r>
    <w:r w:rsidRPr="00074983">
      <w:rPr>
        <w:sz w:val="20"/>
        <w:szCs w:val="20"/>
      </w:rPr>
      <w:t xml:space="preserve">/ </w:t>
    </w:r>
    <w:r>
      <w:rPr>
        <w:sz w:val="20"/>
        <w:szCs w:val="20"/>
      </w:rPr>
      <w:t xml:space="preserve">E-mail: </w:t>
    </w:r>
    <w:r w:rsidRPr="00074983">
      <w:rPr>
        <w:sz w:val="20"/>
        <w:szCs w:val="20"/>
      </w:rPr>
      <w:t xml:space="preserve">info@mkm.ee / </w:t>
    </w:r>
    <w:r>
      <w:rPr>
        <w:sz w:val="20"/>
        <w:szCs w:val="20"/>
      </w:rPr>
      <w:t>http://</w:t>
    </w:r>
    <w:r w:rsidRPr="00074983">
      <w:rPr>
        <w:sz w:val="20"/>
        <w:szCs w:val="20"/>
      </w:rPr>
      <w:t>www.mkm.ee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70D88" w14:textId="77777777" w:rsidR="00C154FC" w:rsidRDefault="00C154FC" w:rsidP="00C154FC">
      <w:pPr>
        <w:spacing w:line="240" w:lineRule="auto"/>
      </w:pPr>
      <w:r>
        <w:separator/>
      </w:r>
    </w:p>
  </w:footnote>
  <w:footnote w:type="continuationSeparator" w:id="0">
    <w:p w14:paraId="2618D1DE" w14:textId="77777777" w:rsidR="00C154FC" w:rsidRDefault="00C154FC" w:rsidP="00C15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3C20" w14:textId="18F3623B" w:rsidR="00FF414F" w:rsidRPr="00971B36" w:rsidRDefault="005D4251" w:rsidP="00971B36">
    <w:pPr>
      <w:widowControl/>
      <w:tabs>
        <w:tab w:val="center" w:pos="4536"/>
      </w:tabs>
      <w:suppressAutoHyphens w:val="0"/>
      <w:spacing w:line="240" w:lineRule="auto"/>
      <w:ind w:left="4536"/>
      <w:jc w:val="right"/>
      <w:rPr>
        <w:rFonts w:eastAsia="Times New Roman"/>
        <w:kern w:val="0"/>
        <w:sz w:val="18"/>
        <w:szCs w:val="18"/>
        <w:lang w:val="en-US" w:eastAsia="en-US" w:bidi="ar-SA"/>
      </w:rPr>
    </w:pPr>
    <w:r>
      <w:rPr>
        <w:b/>
        <w:noProof/>
        <w:lang w:eastAsia="et-EE" w:bidi="ar-SA"/>
      </w:rPr>
      <w:drawing>
        <wp:anchor distT="0" distB="0" distL="114300" distR="114300" simplePos="0" relativeHeight="251659264" behindDoc="0" locked="0" layoutInCell="1" allowOverlap="1" wp14:anchorId="75938B8C" wp14:editId="385D6622">
          <wp:simplePos x="0" y="0"/>
          <wp:positionH relativeFrom="page">
            <wp:posOffset>241935</wp:posOffset>
          </wp:positionH>
          <wp:positionV relativeFrom="page">
            <wp:posOffset>392430</wp:posOffset>
          </wp:positionV>
          <wp:extent cx="3096000" cy="936000"/>
          <wp:effectExtent l="0" t="0" r="0" b="0"/>
          <wp:wrapNone/>
          <wp:docPr id="13" name="Pil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_majandusmin_vapp_eng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85"/>
    <w:rsid w:val="000D0B13"/>
    <w:rsid w:val="001D0A9D"/>
    <w:rsid w:val="002431FB"/>
    <w:rsid w:val="00250BA7"/>
    <w:rsid w:val="002A5A85"/>
    <w:rsid w:val="002C78F0"/>
    <w:rsid w:val="00345DC4"/>
    <w:rsid w:val="00376F15"/>
    <w:rsid w:val="00446419"/>
    <w:rsid w:val="004D6BE4"/>
    <w:rsid w:val="00502BDE"/>
    <w:rsid w:val="00554301"/>
    <w:rsid w:val="00570F00"/>
    <w:rsid w:val="005B1EA7"/>
    <w:rsid w:val="005D4251"/>
    <w:rsid w:val="005E2EE1"/>
    <w:rsid w:val="005F45FA"/>
    <w:rsid w:val="00624817"/>
    <w:rsid w:val="0065726B"/>
    <w:rsid w:val="006A2D74"/>
    <w:rsid w:val="006D4A93"/>
    <w:rsid w:val="006F120E"/>
    <w:rsid w:val="00713859"/>
    <w:rsid w:val="00794936"/>
    <w:rsid w:val="007E206B"/>
    <w:rsid w:val="00830E37"/>
    <w:rsid w:val="00841EEC"/>
    <w:rsid w:val="008628F5"/>
    <w:rsid w:val="0088092F"/>
    <w:rsid w:val="008F00C1"/>
    <w:rsid w:val="00900D94"/>
    <w:rsid w:val="00964226"/>
    <w:rsid w:val="00971B36"/>
    <w:rsid w:val="00A32BE1"/>
    <w:rsid w:val="00A4421A"/>
    <w:rsid w:val="00A53750"/>
    <w:rsid w:val="00AC09CF"/>
    <w:rsid w:val="00B91A00"/>
    <w:rsid w:val="00BB76B7"/>
    <w:rsid w:val="00C154FC"/>
    <w:rsid w:val="00D068F9"/>
    <w:rsid w:val="00D10A91"/>
    <w:rsid w:val="00E60740"/>
    <w:rsid w:val="00E77B64"/>
    <w:rsid w:val="00EC506E"/>
    <w:rsid w:val="00ED175F"/>
    <w:rsid w:val="00F10370"/>
    <w:rsid w:val="00FA6146"/>
    <w:rsid w:val="00FB0239"/>
    <w:rsid w:val="00FF20EE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7200C63"/>
  <w15:chartTrackingRefBased/>
  <w15:docId w15:val="{1181D788-148B-4970-BCD0-BF1E67FE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0E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F120E"/>
    <w:pPr>
      <w:suppressLineNumbers/>
    </w:pPr>
  </w:style>
  <w:style w:type="paragraph" w:customStyle="1" w:styleId="Adressaat">
    <w:name w:val="Adressaat"/>
    <w:autoRedefine/>
    <w:qFormat/>
    <w:rsid w:val="006F120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adressaat0">
    <w:name w:val="adressaat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adress">
    <w:name w:val="aadress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prdumine">
    <w:name w:val="pöördumine"/>
    <w:basedOn w:val="Normal"/>
    <w:next w:val="Normal"/>
    <w:rsid w:val="001D0A9D"/>
    <w:pPr>
      <w:widowControl/>
      <w:suppressAutoHyphens w:val="0"/>
      <w:spacing w:before="480"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sisu">
    <w:name w:val="sisu"/>
    <w:basedOn w:val="Normal"/>
    <w:rsid w:val="00570F00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D068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Majandus- ja Kommunikatsiooniministeerium</dc:creator>
  <cp:keywords/>
  <dc:description/>
  <cp:lastModifiedBy>mso service</cp:lastModifiedBy>
  <cp:revision>2</cp:revision>
  <dcterms:created xsi:type="dcterms:W3CDTF">2024-11-06T12:35:00Z</dcterms:created>
  <dcterms:modified xsi:type="dcterms:W3CDTF">2024-11-06T12:35:00Z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country">
    <vt:lpwstr>{country}</vt:lpwstr>
  </property>
  <property fmtid="{D5CDD505-2E9C-101B-9397-08002B2CF9AE}" pid="3" name="delta_recipientPersonName.1">
    <vt:lpwstr>{isiku nimi}</vt:lpwstr>
  </property>
  <property fmtid="{D5CDD505-2E9C-101B-9397-08002B2CF9AE}" pid="4" name="delta_recipientName.1">
    <vt:lpwstr>{asutuse nimi}</vt:lpwstr>
  </property>
  <property fmtid="{D5CDD505-2E9C-101B-9397-08002B2CF9AE}" pid="5" name="delta_recipientStreetHouse.1">
    <vt:lpwstr>{aadress}</vt:lpwstr>
  </property>
  <property fmtid="{D5CDD505-2E9C-101B-9397-08002B2CF9AE}" pid="6" name="delta_recipientPostalCity.1">
    <vt:lpwstr>{indeks, linn}</vt:lpwstr>
  </property>
  <property fmtid="{D5CDD505-2E9C-101B-9397-08002B2CF9AE}" pid="7" name="delta_senderRegDate">
    <vt:lpwstr>{saatja kpv}</vt:lpwstr>
  </property>
  <property fmtid="{D5CDD505-2E9C-101B-9397-08002B2CF9AE}" pid="8" name="delta_senderRegNumber">
    <vt:lpwstr>{saatja viit}</vt:lpwstr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{allkirjastaja}</vt:lpwstr>
  </property>
  <property fmtid="{D5CDD505-2E9C-101B-9397-08002B2CF9AE}" pid="13" name="delta_signerJobTitle">
    <vt:lpwstr>{ametikoht}</vt:lpwstr>
  </property>
  <property fmtid="{D5CDD505-2E9C-101B-9397-08002B2CF9AE}" pid="14" name="delta_enclosures">
    <vt:lpwstr>{lisad}</vt:lpwstr>
  </property>
  <property fmtid="{D5CDD505-2E9C-101B-9397-08002B2CF9AE}" pid="15" name="delta_ownerName">
    <vt:lpwstr>{koostaja}</vt:lpwstr>
  </property>
  <property fmtid="{D5CDD505-2E9C-101B-9397-08002B2CF9AE}" pid="16" name="delta_ownerPhone">
    <vt:lpwstr>{koostaja telefon}</vt:lpwstr>
  </property>
  <property fmtid="{D5CDD505-2E9C-101B-9397-08002B2CF9AE}" pid="17" name="delta_ownerEmail">
    <vt:lpwstr>{koostaja e-post}</vt:lpwstr>
  </property>
  <property fmtid="{D5CDD505-2E9C-101B-9397-08002B2CF9AE}" pid="18" name="delta_additionalRecipientName.1">
    <vt:lpwstr>{asutus 1}</vt:lpwstr>
  </property>
  <property fmtid="{D5CDD505-2E9C-101B-9397-08002B2CF9AE}" pid="19" name="delta_additionalRecipientName.2">
    <vt:lpwstr>{asutus 2}</vt:lpwstr>
  </property>
  <property fmtid="{D5CDD505-2E9C-101B-9397-08002B2CF9AE}" pid="20" name="delta_additionalRecipientName.3">
    <vt:lpwstr>{asutus 3}</vt:lpwstr>
  </property>
  <property fmtid="{D5CDD505-2E9C-101B-9397-08002B2CF9AE}" pid="21" name="delta_additionalRecipientName.4">
    <vt:lpwstr>{asutus 4}</vt:lpwstr>
  </property>
  <property fmtid="{D5CDD505-2E9C-101B-9397-08002B2CF9AE}" pid="22" name="delta_additionalRecipientName.5">
    <vt:lpwstr>{asutus 5}</vt:lpwstr>
  </property>
  <property fmtid="{D5CDD505-2E9C-101B-9397-08002B2CF9AE}" pid="23" name="delta_accessRestrictionBeginDate">
    <vt:lpwstr>{kehtivuse algus}</vt:lpwstr>
  </property>
  <property fmtid="{D5CDD505-2E9C-101B-9397-08002B2CF9AE}" pid="24" name="delta_accessRestrictionEndDate">
    <vt:lpwstr>{kehtiv kuni}</vt:lpwstr>
  </property>
  <property fmtid="{D5CDD505-2E9C-101B-9397-08002B2CF9AE}" pid="25" name="delta_accessRestrictionReason">
    <vt:lpwstr>{alus}</vt:lpwstr>
  </property>
  <property fmtid="{D5CDD505-2E9C-101B-9397-08002B2CF9AE}" pid="26" name="delta_secondsignerName">
    <vt:lpwstr>{teine allkirjastaja}</vt:lpwstr>
  </property>
  <property fmtid="{D5CDD505-2E9C-101B-9397-08002B2CF9AE}" pid="27" name="delta_additionalRecipientName.6">
    <vt:lpwstr>{asutus 6}</vt:lpwstr>
  </property>
  <property fmtid="{D5CDD505-2E9C-101B-9397-08002B2CF9AE}" pid="28" name="delta_additionalRecipientName.7">
    <vt:lpwstr>{asutus 7}</vt:lpwstr>
  </property>
  <property fmtid="{D5CDD505-2E9C-101B-9397-08002B2CF9AE}" pid="29" name="delta_additionalRecipientName.8">
    <vt:lpwstr>{asutus 8}</vt:lpwstr>
  </property>
  <property fmtid="{D5CDD505-2E9C-101B-9397-08002B2CF9AE}" pid="30" name="delta_additionalRecipientName.9">
    <vt:lpwstr>{asutus 9}</vt:lpwstr>
  </property>
  <property fmtid="{D5CDD505-2E9C-101B-9397-08002B2CF9AE}" pid="31" name="delta_additionalRecipientName.10">
    <vt:lpwstr>{asutus 10}</vt:lpwstr>
  </property>
  <property fmtid="{D5CDD505-2E9C-101B-9397-08002B2CF9AE}" pid="32" name="delta_additionalRecipientName.11">
    <vt:lpwstr>{asutus 11}</vt:lpwstr>
  </property>
  <property fmtid="{D5CDD505-2E9C-101B-9397-08002B2CF9AE}" pid="33" name="delta_additionalRecipientName.12">
    <vt:lpwstr>{asutus 12}</vt:lpwstr>
  </property>
  <property fmtid="{D5CDD505-2E9C-101B-9397-08002B2CF9AE}" pid="34" name="delta_additionalRecipientName.13">
    <vt:lpwstr>{asutus 13}</vt:lpwstr>
  </property>
  <property fmtid="{D5CDD505-2E9C-101B-9397-08002B2CF9AE}" pid="35" name="delta_additionalRecipientName.14">
    <vt:lpwstr>{asutus 14}</vt:lpwstr>
  </property>
  <property fmtid="{D5CDD505-2E9C-101B-9397-08002B2CF9AE}" pid="36" name="delta_additionalRecipientName.15">
    <vt:lpwstr>{asutus 15}</vt:lpwstr>
  </property>
  <property fmtid="{D5CDD505-2E9C-101B-9397-08002B2CF9AE}" pid="37" name="delta_additionalRecipientName.16">
    <vt:lpwstr>{asutus 16}</vt:lpwstr>
  </property>
  <property fmtid="{D5CDD505-2E9C-101B-9397-08002B2CF9AE}" pid="38" name="delta_additionalRecipientName.17">
    <vt:lpwstr>{asutus 17}</vt:lpwstr>
  </property>
  <property fmtid="{D5CDD505-2E9C-101B-9397-08002B2CF9AE}" pid="39" name="delta_additionalRecipientName.18">
    <vt:lpwstr>{asutus 18}</vt:lpwstr>
  </property>
  <property fmtid="{D5CDD505-2E9C-101B-9397-08002B2CF9AE}" pid="40" name="delta_additionalRecipientName.19">
    <vt:lpwstr>{asutus 19}</vt:lpwstr>
  </property>
  <property fmtid="{D5CDD505-2E9C-101B-9397-08002B2CF9AE}" pid="41" name="delta_additionalRecipientName.20">
    <vt:lpwstr>{asutus 20}</vt:lpwstr>
  </property>
  <property fmtid="{D5CDD505-2E9C-101B-9397-08002B2CF9AE}" pid="42" name="MSIP_Label_defa4170-0d19-0005-0004-bc88714345d2_Enabled">
    <vt:lpwstr>true</vt:lpwstr>
  </property>
  <property fmtid="{D5CDD505-2E9C-101B-9397-08002B2CF9AE}" pid="43" name="MSIP_Label_defa4170-0d19-0005-0004-bc88714345d2_SetDate">
    <vt:lpwstr>2024-11-06T11:03:12Z</vt:lpwstr>
  </property>
  <property fmtid="{D5CDD505-2E9C-101B-9397-08002B2CF9AE}" pid="44" name="MSIP_Label_defa4170-0d19-0005-0004-bc88714345d2_Method">
    <vt:lpwstr>Standard</vt:lpwstr>
  </property>
  <property fmtid="{D5CDD505-2E9C-101B-9397-08002B2CF9AE}" pid="45" name="MSIP_Label_defa4170-0d19-0005-0004-bc88714345d2_Name">
    <vt:lpwstr>defa4170-0d19-0005-0004-bc88714345d2</vt:lpwstr>
  </property>
  <property fmtid="{D5CDD505-2E9C-101B-9397-08002B2CF9AE}" pid="46" name="MSIP_Label_defa4170-0d19-0005-0004-bc88714345d2_SiteId">
    <vt:lpwstr>8fe098d2-428d-4bd4-9803-7195fe96f0e2</vt:lpwstr>
  </property>
  <property fmtid="{D5CDD505-2E9C-101B-9397-08002B2CF9AE}" pid="47" name="MSIP_Label_defa4170-0d19-0005-0004-bc88714345d2_ActionId">
    <vt:lpwstr>49600165-cdf9-4a91-baf7-ca64fd56a353</vt:lpwstr>
  </property>
  <property fmtid="{D5CDD505-2E9C-101B-9397-08002B2CF9AE}" pid="48" name="MSIP_Label_defa4170-0d19-0005-0004-bc88714345d2_ContentBits">
    <vt:lpwstr>0</vt:lpwstr>
  </property>
</Properties>
</file>